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7B" w:rsidRPr="0088669B" w:rsidRDefault="0074779E" w:rsidP="00B1517B">
      <w:pPr>
        <w:pStyle w:val="NoSpacing"/>
        <w:jc w:val="center"/>
        <w:rPr>
          <w:sz w:val="28"/>
          <w:u w:val="single"/>
        </w:rPr>
      </w:pPr>
      <w:r w:rsidRPr="0088669B">
        <w:rPr>
          <w:sz w:val="28"/>
          <w:u w:val="single"/>
        </w:rPr>
        <w:t>Leadership Development &amp; Community Engagement</w:t>
      </w:r>
    </w:p>
    <w:p w:rsidR="00B1517B" w:rsidRPr="00B1517B" w:rsidRDefault="001062EF" w:rsidP="00B1517B">
      <w:pPr>
        <w:pStyle w:val="NoSpacing"/>
        <w:jc w:val="center"/>
        <w:rPr>
          <w:sz w:val="24"/>
        </w:rPr>
      </w:pPr>
      <w:r>
        <w:rPr>
          <w:sz w:val="24"/>
        </w:rPr>
        <w:t>Mr Sandman</w:t>
      </w:r>
      <w:r w:rsidR="00B1517B" w:rsidRPr="00B1517B">
        <w:rPr>
          <w:sz w:val="24"/>
        </w:rPr>
        <w:t>, Room 2</w:t>
      </w:r>
      <w:r>
        <w:rPr>
          <w:sz w:val="24"/>
        </w:rPr>
        <w:t>17</w:t>
      </w:r>
    </w:p>
    <w:p w:rsidR="00B1517B" w:rsidRPr="00B1517B" w:rsidRDefault="001062EF" w:rsidP="00B1517B">
      <w:pPr>
        <w:pStyle w:val="NoSpacing"/>
        <w:jc w:val="center"/>
        <w:rPr>
          <w:sz w:val="24"/>
        </w:rPr>
      </w:pPr>
      <w:r>
        <w:rPr>
          <w:sz w:val="24"/>
        </w:rPr>
        <w:t>Utica</w:t>
      </w:r>
      <w:r w:rsidR="00B1517B" w:rsidRPr="00B1517B">
        <w:rPr>
          <w:sz w:val="24"/>
        </w:rPr>
        <w:t xml:space="preserve"> High School</w:t>
      </w:r>
    </w:p>
    <w:p w:rsidR="00B1517B" w:rsidRDefault="0088669B" w:rsidP="00B1517B">
      <w:pPr>
        <w:pStyle w:val="NoSpacing"/>
        <w:jc w:val="center"/>
        <w:rPr>
          <w:sz w:val="24"/>
        </w:rPr>
      </w:pPr>
      <w:hyperlink r:id="rId5" w:history="1">
        <w:r w:rsidRPr="00745F82">
          <w:rPr>
            <w:rStyle w:val="Hyperlink"/>
            <w:sz w:val="24"/>
          </w:rPr>
          <w:t>msandman@northfork.k12.oh.us</w:t>
        </w:r>
      </w:hyperlink>
    </w:p>
    <w:p w:rsidR="0088669B" w:rsidRPr="00B1517B" w:rsidRDefault="0088669B" w:rsidP="00B1517B">
      <w:pPr>
        <w:pStyle w:val="NoSpacing"/>
        <w:jc w:val="center"/>
        <w:rPr>
          <w:sz w:val="24"/>
        </w:rPr>
      </w:pPr>
      <w:r>
        <w:rPr>
          <w:sz w:val="24"/>
        </w:rPr>
        <w:t xml:space="preserve">“Lead </w:t>
      </w:r>
      <w:proofErr w:type="gramStart"/>
      <w:r>
        <w:rPr>
          <w:sz w:val="24"/>
        </w:rPr>
        <w:t>From</w:t>
      </w:r>
      <w:proofErr w:type="gramEnd"/>
      <w:r>
        <w:rPr>
          <w:sz w:val="24"/>
        </w:rPr>
        <w:t xml:space="preserve"> the Front”</w:t>
      </w:r>
    </w:p>
    <w:p w:rsidR="00B1517B" w:rsidRDefault="00B1517B" w:rsidP="00B1517B">
      <w:pPr>
        <w:pStyle w:val="NoSpacing"/>
      </w:pPr>
    </w:p>
    <w:p w:rsidR="00B1517B" w:rsidRDefault="00B1517B" w:rsidP="00B1517B">
      <w:pPr>
        <w:pStyle w:val="NoSpacing"/>
        <w:rPr>
          <w:b/>
          <w:u w:val="single"/>
        </w:rPr>
      </w:pPr>
    </w:p>
    <w:p w:rsidR="0074779E" w:rsidRPr="00AC5C14" w:rsidRDefault="0074779E" w:rsidP="0074779E">
      <w:pPr>
        <w:pStyle w:val="NoSpacing"/>
      </w:pPr>
      <w:r w:rsidRPr="0074779E">
        <w:rPr>
          <w:b/>
          <w:u w:val="single"/>
        </w:rPr>
        <w:t>Course Description</w:t>
      </w:r>
      <w:r>
        <w:t>:</w:t>
      </w:r>
    </w:p>
    <w:p w:rsidR="0074779E" w:rsidRDefault="0074779E" w:rsidP="00676BA3">
      <w:pPr>
        <w:pStyle w:val="NoSpacing"/>
        <w:ind w:firstLine="720"/>
      </w:pPr>
      <w:r>
        <w:t xml:space="preserve">Through reading, researching and school related projects; students will develop the necessary knowledge, attitudes, and skills to fulfill leadership opportunities in the school setting. Students will study leadership, effectiveness; assess their individual leadership styles and skills; and establish personal goals and understanding of leadership effectiveness. An emphasis will be placed on developing effective communication skills, habits characteristic of effective teens, and group skills including team building, conflict resolution, and stress management. Students will be asked to participate in group projects that benefit others in order to apply effective decision-making, communication, and critical thinking. </w:t>
      </w:r>
    </w:p>
    <w:p w:rsidR="0074779E" w:rsidRPr="0074779E" w:rsidRDefault="0074779E" w:rsidP="0074779E">
      <w:pPr>
        <w:pStyle w:val="NoSpacing"/>
      </w:pPr>
    </w:p>
    <w:p w:rsidR="00676BA3" w:rsidRDefault="00017168" w:rsidP="00B1517B">
      <w:pPr>
        <w:pStyle w:val="NoSpacing"/>
        <w:rPr>
          <w:b/>
          <w:u w:val="single"/>
        </w:rPr>
      </w:pPr>
      <w:r>
        <w:rPr>
          <w:b/>
          <w:u w:val="single"/>
        </w:rPr>
        <w:t xml:space="preserve">Overall Goal: </w:t>
      </w:r>
    </w:p>
    <w:p w:rsidR="00B1517B" w:rsidRDefault="00017168" w:rsidP="00676BA3">
      <w:pPr>
        <w:pStyle w:val="NoSpacing"/>
        <w:ind w:firstLine="720"/>
      </w:pPr>
      <w:r w:rsidRPr="00017168">
        <w:t xml:space="preserve">This course is designed to increase self-awareness, provide </w:t>
      </w:r>
      <w:r w:rsidR="00F3159D">
        <w:t xml:space="preserve">tools to use in every situation, and maximize individual potential.  After going through this course, students will have increased confidence, awareness, &amp; ability to deal </w:t>
      </w:r>
      <w:r w:rsidR="00676BA3">
        <w:t xml:space="preserve">with </w:t>
      </w:r>
      <w:r w:rsidR="00F3159D">
        <w:t>and handle</w:t>
      </w:r>
      <w:r w:rsidR="00676BA3">
        <w:t xml:space="preserve"> adversity</w:t>
      </w:r>
      <w:r w:rsidR="00F3159D">
        <w:t xml:space="preserve"> in all situations. </w:t>
      </w:r>
    </w:p>
    <w:p w:rsidR="00F3159D" w:rsidRDefault="00F3159D" w:rsidP="00B1517B">
      <w:pPr>
        <w:pStyle w:val="NoSpacing"/>
      </w:pPr>
    </w:p>
    <w:p w:rsidR="00676BA3" w:rsidRDefault="00F3159D" w:rsidP="00B1517B">
      <w:pPr>
        <w:pStyle w:val="NoSpacing"/>
      </w:pPr>
      <w:r w:rsidRPr="00F3159D">
        <w:rPr>
          <w:b/>
          <w:u w:val="single"/>
        </w:rPr>
        <w:t>How to Maximize your Potential in this Class</w:t>
      </w:r>
      <w:r>
        <w:t xml:space="preserve">: </w:t>
      </w:r>
    </w:p>
    <w:p w:rsidR="00F3159D" w:rsidRDefault="00F3159D" w:rsidP="00676BA3">
      <w:pPr>
        <w:pStyle w:val="NoSpacing"/>
        <w:ind w:firstLine="720"/>
      </w:pPr>
      <w:r>
        <w:t xml:space="preserve">READ!!! Complete all assigned readings and give proper time for reflection.  It is important that you read and prepare for this class.  Create a routine and set aside time to read.  You will become the best version of yourself if you invest time in yourself. </w:t>
      </w:r>
      <w:r w:rsidR="00BD3D0B">
        <w:t xml:space="preserve"> ROI on this will be huge. </w:t>
      </w:r>
    </w:p>
    <w:p w:rsidR="00676BA3" w:rsidRDefault="00676BA3" w:rsidP="00676BA3">
      <w:pPr>
        <w:pStyle w:val="NoSpacing"/>
        <w:ind w:firstLine="720"/>
        <w:rPr>
          <w:b/>
          <w:u w:val="single"/>
        </w:rPr>
      </w:pPr>
      <w:r>
        <w:t xml:space="preserve">Get comfortable, being uncomfortable.  You will be forced to step outside of your comfort zone.  Get used to handling all that comes with doing that.  You will come out better and stronger, just do the work. </w:t>
      </w:r>
    </w:p>
    <w:p w:rsidR="00B1517B" w:rsidRDefault="00B1517B" w:rsidP="00B1517B">
      <w:pPr>
        <w:pStyle w:val="NoSpacing"/>
        <w:rPr>
          <w:b/>
          <w:u w:val="single"/>
        </w:rPr>
      </w:pPr>
    </w:p>
    <w:p w:rsidR="00B1517B" w:rsidRDefault="00B1517B" w:rsidP="00B1517B">
      <w:pPr>
        <w:pStyle w:val="NoSpacing"/>
        <w:rPr>
          <w:b/>
          <w:u w:val="single"/>
        </w:rPr>
      </w:pPr>
      <w:r>
        <w:rPr>
          <w:b/>
          <w:u w:val="single"/>
        </w:rPr>
        <w:t>Required Materials:</w:t>
      </w:r>
    </w:p>
    <w:p w:rsidR="00B1517B" w:rsidRDefault="00B1517B" w:rsidP="00B1517B">
      <w:pPr>
        <w:pStyle w:val="NoSpacing"/>
      </w:pPr>
      <w:r>
        <w:tab/>
        <w:t xml:space="preserve">- 3 Ring Binder with Paper </w:t>
      </w:r>
    </w:p>
    <w:p w:rsidR="00B1517B" w:rsidRPr="00B1517B" w:rsidRDefault="00B1517B" w:rsidP="00B1517B">
      <w:pPr>
        <w:pStyle w:val="NoSpacing"/>
      </w:pPr>
      <w:r>
        <w:tab/>
      </w:r>
      <w:r w:rsidRPr="00B1517B">
        <w:t>- Pen/Pencils</w:t>
      </w:r>
    </w:p>
    <w:p w:rsidR="00B1517B" w:rsidRDefault="00B1517B" w:rsidP="00B1517B">
      <w:pPr>
        <w:pStyle w:val="NoSpacing"/>
      </w:pPr>
      <w:r>
        <w:tab/>
        <w:t xml:space="preserve">- </w:t>
      </w:r>
      <w:proofErr w:type="spellStart"/>
      <w:r w:rsidR="0088669B">
        <w:t>iPad</w:t>
      </w:r>
      <w:r>
        <w:t>Charged</w:t>
      </w:r>
      <w:proofErr w:type="spellEnd"/>
      <w:r>
        <w:t xml:space="preserve"> </w:t>
      </w:r>
    </w:p>
    <w:p w:rsidR="00B1517B" w:rsidRDefault="00B1517B" w:rsidP="00B1517B">
      <w:pPr>
        <w:pStyle w:val="NoSpacing"/>
      </w:pPr>
      <w:r>
        <w:tab/>
        <w:t>- Text/Reading Materials</w:t>
      </w:r>
    </w:p>
    <w:p w:rsidR="00B1517B" w:rsidRPr="00B1517B" w:rsidRDefault="00676BA3" w:rsidP="00B1517B">
      <w:pPr>
        <w:pStyle w:val="NoSpacing"/>
      </w:pPr>
      <w:r>
        <w:tab/>
      </w:r>
    </w:p>
    <w:p w:rsidR="00B1517B" w:rsidRPr="00B1517B" w:rsidRDefault="00B1517B" w:rsidP="00B1517B">
      <w:pPr>
        <w:pStyle w:val="NoSpacing"/>
        <w:rPr>
          <w:b/>
          <w:u w:val="single"/>
        </w:rPr>
      </w:pPr>
      <w:r w:rsidRPr="00B1517B">
        <w:rPr>
          <w:b/>
          <w:u w:val="single"/>
        </w:rPr>
        <w:t>Reading List</w:t>
      </w:r>
      <w:r w:rsidR="00A71918">
        <w:rPr>
          <w:b/>
          <w:u w:val="single"/>
        </w:rPr>
        <w:t xml:space="preserve"> </w:t>
      </w:r>
      <w:r w:rsidR="00A71918" w:rsidRPr="00A71918">
        <w:rPr>
          <w:i/>
        </w:rPr>
        <w:t>(Anticipated)</w:t>
      </w:r>
    </w:p>
    <w:p w:rsidR="00676BA3" w:rsidRDefault="00676BA3" w:rsidP="00407C2C">
      <w:pPr>
        <w:pStyle w:val="NoSpacing"/>
        <w:numPr>
          <w:ilvl w:val="0"/>
          <w:numId w:val="6"/>
        </w:numPr>
      </w:pPr>
      <w:r>
        <w:t>The Energy Bus, Jon Gordon</w:t>
      </w:r>
    </w:p>
    <w:p w:rsidR="001062EF" w:rsidRDefault="001062EF" w:rsidP="00407C2C">
      <w:pPr>
        <w:pStyle w:val="NoSpacing"/>
        <w:numPr>
          <w:ilvl w:val="0"/>
          <w:numId w:val="6"/>
        </w:numPr>
      </w:pPr>
      <w:r>
        <w:t xml:space="preserve">Lead </w:t>
      </w:r>
      <w:proofErr w:type="gramStart"/>
      <w:r>
        <w:t>For</w:t>
      </w:r>
      <w:proofErr w:type="gramEnd"/>
      <w:r>
        <w:t xml:space="preserve"> God’s Sake</w:t>
      </w:r>
    </w:p>
    <w:p w:rsidR="00407C2C" w:rsidRDefault="00407C2C" w:rsidP="00407C2C">
      <w:pPr>
        <w:pStyle w:val="NoSpacing"/>
        <w:numPr>
          <w:ilvl w:val="0"/>
          <w:numId w:val="6"/>
        </w:numPr>
      </w:pPr>
      <w:r>
        <w:t>R-Factor</w:t>
      </w:r>
      <w:r w:rsidR="005F0AD9">
        <w:t xml:space="preserve"> Trainings</w:t>
      </w:r>
    </w:p>
    <w:p w:rsidR="00B1517B" w:rsidRDefault="00407C2C" w:rsidP="00676BA3">
      <w:pPr>
        <w:pStyle w:val="NoSpacing"/>
        <w:ind w:firstLine="720"/>
      </w:pPr>
      <w:r>
        <w:t>3</w:t>
      </w:r>
      <w:r w:rsidR="00676BA3">
        <w:t xml:space="preserve">. </w:t>
      </w:r>
      <w:r>
        <w:t xml:space="preserve">   </w:t>
      </w:r>
      <w:r w:rsidR="00B1517B">
        <w:t>7 Habits of Highly Effective People, Stephen Covey</w:t>
      </w:r>
    </w:p>
    <w:p w:rsidR="00B1517B" w:rsidRDefault="00B1517B" w:rsidP="00B1517B">
      <w:pPr>
        <w:pStyle w:val="NoSpacing"/>
      </w:pPr>
      <w:r>
        <w:tab/>
      </w:r>
      <w:r w:rsidR="00407C2C">
        <w:t>4</w:t>
      </w:r>
      <w:r>
        <w:t xml:space="preserve">. </w:t>
      </w:r>
      <w:r w:rsidR="00407C2C">
        <w:t xml:space="preserve">   </w:t>
      </w:r>
      <w:r>
        <w:t xml:space="preserve">How to Win Friends &amp; Influence People, Dale Carnegie </w:t>
      </w:r>
    </w:p>
    <w:p w:rsidR="00B1517B" w:rsidRDefault="00B1517B" w:rsidP="00B1517B">
      <w:pPr>
        <w:pStyle w:val="NoSpacing"/>
      </w:pPr>
      <w:r>
        <w:tab/>
      </w:r>
      <w:r w:rsidR="00407C2C">
        <w:t>5</w:t>
      </w:r>
      <w:r>
        <w:t xml:space="preserve">. </w:t>
      </w:r>
      <w:r w:rsidR="00407C2C">
        <w:t xml:space="preserve">   </w:t>
      </w:r>
      <w:r w:rsidR="00D266E3">
        <w:t>21 Irrefutable Laws of Leadership, John Maxwell</w:t>
      </w:r>
    </w:p>
    <w:p w:rsidR="00B1517B" w:rsidRDefault="00B1517B" w:rsidP="00B1517B">
      <w:pPr>
        <w:pStyle w:val="NoSpacing"/>
      </w:pPr>
      <w:r>
        <w:tab/>
      </w:r>
      <w:r w:rsidR="00407C2C">
        <w:t>6</w:t>
      </w:r>
      <w:r>
        <w:t xml:space="preserve">. </w:t>
      </w:r>
      <w:r w:rsidR="00407C2C">
        <w:t xml:space="preserve">   </w:t>
      </w:r>
      <w:r w:rsidR="007A10A7">
        <w:t>The Carpenter, Jon Gordon</w:t>
      </w:r>
    </w:p>
    <w:p w:rsidR="007A10A7" w:rsidRDefault="002E0B8F" w:rsidP="00B1517B">
      <w:pPr>
        <w:pStyle w:val="NoSpacing"/>
      </w:pPr>
      <w:r>
        <w:tab/>
      </w:r>
      <w:r w:rsidR="00407C2C">
        <w:t>7</w:t>
      </w:r>
      <w:r>
        <w:t xml:space="preserve">. </w:t>
      </w:r>
      <w:r w:rsidR="00407C2C">
        <w:t xml:space="preserve">  </w:t>
      </w:r>
      <w:r>
        <w:t xml:space="preserve"> Numerous Articles</w:t>
      </w:r>
    </w:p>
    <w:p w:rsidR="002E0B8F" w:rsidRDefault="002E0B8F" w:rsidP="00B1517B">
      <w:pPr>
        <w:pStyle w:val="NoSpacing"/>
      </w:pPr>
      <w:r>
        <w:tab/>
      </w:r>
      <w:r w:rsidR="00407C2C">
        <w:t>8</w:t>
      </w:r>
      <w:r>
        <w:t xml:space="preserve">.  </w:t>
      </w:r>
      <w:r w:rsidR="00407C2C">
        <w:t xml:space="preserve">  </w:t>
      </w:r>
      <w:r>
        <w:t xml:space="preserve">Current Events </w:t>
      </w:r>
    </w:p>
    <w:p w:rsidR="002E0B8F" w:rsidRDefault="002E0B8F" w:rsidP="00B1517B">
      <w:pPr>
        <w:pStyle w:val="NoSpacing"/>
      </w:pPr>
    </w:p>
    <w:p w:rsidR="00A71918" w:rsidRDefault="00A71918" w:rsidP="00B1517B">
      <w:pPr>
        <w:pStyle w:val="NoSpacing"/>
      </w:pPr>
    </w:p>
    <w:p w:rsidR="00A71918" w:rsidRDefault="00A71918" w:rsidP="00B1517B">
      <w:pPr>
        <w:pStyle w:val="NoSpacing"/>
      </w:pPr>
    </w:p>
    <w:p w:rsidR="00676BA3" w:rsidRDefault="00676BA3" w:rsidP="00B1517B">
      <w:pPr>
        <w:pStyle w:val="NoSpacing"/>
      </w:pPr>
      <w:r w:rsidRPr="00676BA3">
        <w:rPr>
          <w:b/>
          <w:u w:val="single"/>
        </w:rPr>
        <w:t>Grading</w:t>
      </w:r>
      <w:r>
        <w:t>:</w:t>
      </w:r>
    </w:p>
    <w:p w:rsidR="00676BA3" w:rsidRPr="00B13710" w:rsidRDefault="00676BA3" w:rsidP="00676BA3">
      <w:pPr>
        <w:pStyle w:val="NoSpacing"/>
        <w:numPr>
          <w:ilvl w:val="0"/>
          <w:numId w:val="2"/>
        </w:numPr>
        <w:rPr>
          <w:b/>
          <w:u w:val="single"/>
        </w:rPr>
      </w:pPr>
      <w:r w:rsidRPr="00B13710">
        <w:rPr>
          <w:b/>
          <w:u w:val="single"/>
        </w:rPr>
        <w:t>Completion of Reading Assignments</w:t>
      </w:r>
    </w:p>
    <w:p w:rsidR="009F5C1B" w:rsidRDefault="009F5C1B" w:rsidP="009F5C1B">
      <w:pPr>
        <w:pStyle w:val="NoSpacing"/>
        <w:numPr>
          <w:ilvl w:val="0"/>
          <w:numId w:val="5"/>
        </w:numPr>
      </w:pPr>
      <w:r>
        <w:t xml:space="preserve">There will be various reading </w:t>
      </w:r>
      <w:r w:rsidR="00BD3D0B">
        <w:t xml:space="preserve">and writing </w:t>
      </w:r>
      <w:r>
        <w:t xml:space="preserve">assignments </w:t>
      </w:r>
      <w:r w:rsidR="00BD3D0B">
        <w:t>&amp; listening to podcasts</w:t>
      </w:r>
      <w:r>
        <w:t xml:space="preserve">.  It is imperative that you read what you are supposed to read.  </w:t>
      </w:r>
      <w:r w:rsidR="00BD3D0B">
        <w:t>Be ready to discuss class material.</w:t>
      </w:r>
    </w:p>
    <w:p w:rsidR="002E0B8F" w:rsidRDefault="002E0B8F" w:rsidP="002E0B8F">
      <w:pPr>
        <w:pStyle w:val="NoSpacing"/>
        <w:ind w:left="720"/>
      </w:pPr>
    </w:p>
    <w:p w:rsidR="002E0B8F" w:rsidRDefault="00676BA3" w:rsidP="002E0B8F">
      <w:pPr>
        <w:pStyle w:val="NoSpacing"/>
        <w:numPr>
          <w:ilvl w:val="0"/>
          <w:numId w:val="2"/>
        </w:numPr>
      </w:pPr>
      <w:r w:rsidRPr="00AB38D0">
        <w:rPr>
          <w:b/>
          <w:u w:val="single"/>
        </w:rPr>
        <w:t xml:space="preserve">Friday </w:t>
      </w:r>
      <w:r w:rsidR="002E0B8F" w:rsidRPr="00AB38D0">
        <w:rPr>
          <w:b/>
          <w:u w:val="single"/>
        </w:rPr>
        <w:t>Follow Assignments</w:t>
      </w:r>
      <w:r w:rsidR="002E0B8F">
        <w:t>:</w:t>
      </w:r>
    </w:p>
    <w:p w:rsidR="00676BA3" w:rsidRDefault="002E0B8F" w:rsidP="002E0B8F">
      <w:pPr>
        <w:pStyle w:val="NoSpacing"/>
        <w:numPr>
          <w:ilvl w:val="0"/>
          <w:numId w:val="4"/>
        </w:numPr>
      </w:pPr>
      <w:r>
        <w:t xml:space="preserve"> Students will research and find different social media accounts, email accounts, or any motivational videos that deserve to be shared and followed.  Students will discuss the benefits of their choices as well as follow accounts from their peers.  </w:t>
      </w:r>
    </w:p>
    <w:p w:rsidR="002E0B8F" w:rsidRPr="00AB38D0" w:rsidRDefault="002E0B8F" w:rsidP="002E0B8F">
      <w:pPr>
        <w:pStyle w:val="NoSpacing"/>
        <w:rPr>
          <w:b/>
        </w:rPr>
      </w:pPr>
    </w:p>
    <w:p w:rsidR="002E0B8F" w:rsidRPr="00AB38D0" w:rsidRDefault="00676BA3" w:rsidP="002E0B8F">
      <w:pPr>
        <w:pStyle w:val="NoSpacing"/>
        <w:numPr>
          <w:ilvl w:val="0"/>
          <w:numId w:val="2"/>
        </w:numPr>
        <w:rPr>
          <w:b/>
          <w:u w:val="single"/>
        </w:rPr>
      </w:pPr>
      <w:r w:rsidRPr="00AB38D0">
        <w:rPr>
          <w:b/>
          <w:u w:val="single"/>
        </w:rPr>
        <w:t>Community Service Requirement (</w:t>
      </w:r>
      <w:r w:rsidR="001062EF">
        <w:rPr>
          <w:b/>
          <w:u w:val="single"/>
        </w:rPr>
        <w:t>10</w:t>
      </w:r>
      <w:r w:rsidRPr="00AB38D0">
        <w:rPr>
          <w:b/>
          <w:u w:val="single"/>
        </w:rPr>
        <w:t xml:space="preserve"> hours)</w:t>
      </w:r>
      <w:r w:rsidR="002E0B8F" w:rsidRPr="00AB38D0">
        <w:rPr>
          <w:b/>
          <w:u w:val="single"/>
        </w:rPr>
        <w:t>:</w:t>
      </w:r>
    </w:p>
    <w:p w:rsidR="002E0B8F" w:rsidRDefault="002E0B8F" w:rsidP="002E0B8F">
      <w:pPr>
        <w:pStyle w:val="NoSpacing"/>
        <w:numPr>
          <w:ilvl w:val="0"/>
          <w:numId w:val="4"/>
        </w:numPr>
      </w:pPr>
      <w:r>
        <w:t xml:space="preserve">Students will need to </w:t>
      </w:r>
      <w:r w:rsidR="005F0AD9">
        <w:t>complete &amp; document</w:t>
      </w:r>
      <w:r>
        <w:t xml:space="preserve"> </w:t>
      </w:r>
      <w:r w:rsidR="001062EF">
        <w:t>10</w:t>
      </w:r>
      <w:r>
        <w:t xml:space="preserve"> hours of various community service projects.  There will be numerous activities available through the school and we will partake in some as a class.  Students will need to use desig</w:t>
      </w:r>
      <w:r w:rsidR="009F5C1B">
        <w:t xml:space="preserve">nated form and have it signed and approved. </w:t>
      </w:r>
    </w:p>
    <w:p w:rsidR="005F0AD9" w:rsidRPr="005F0AD9" w:rsidRDefault="005F0AD9" w:rsidP="005F0AD9">
      <w:pPr>
        <w:pStyle w:val="NoSpacing"/>
        <w:ind w:left="1080"/>
        <w:jc w:val="center"/>
        <w:rPr>
          <w:i/>
        </w:rPr>
      </w:pPr>
      <w:r w:rsidRPr="005F0AD9">
        <w:rPr>
          <w:i/>
        </w:rPr>
        <w:t xml:space="preserve">“You don’t have to be </w:t>
      </w:r>
      <w:r w:rsidRPr="005F0AD9">
        <w:rPr>
          <w:i/>
          <w:u w:val="single"/>
        </w:rPr>
        <w:t>great</w:t>
      </w:r>
      <w:r w:rsidRPr="005F0AD9">
        <w:rPr>
          <w:i/>
        </w:rPr>
        <w:t xml:space="preserve"> to </w:t>
      </w:r>
      <w:r w:rsidRPr="005F0AD9">
        <w:rPr>
          <w:i/>
          <w:u w:val="single"/>
        </w:rPr>
        <w:t>serve</w:t>
      </w:r>
      <w:r w:rsidRPr="005F0AD9">
        <w:rPr>
          <w:i/>
        </w:rPr>
        <w:t xml:space="preserve">, but you have to </w:t>
      </w:r>
      <w:r w:rsidRPr="005F0AD9">
        <w:rPr>
          <w:i/>
          <w:u w:val="single"/>
        </w:rPr>
        <w:t>serve</w:t>
      </w:r>
      <w:r w:rsidRPr="005F0AD9">
        <w:rPr>
          <w:i/>
        </w:rPr>
        <w:t xml:space="preserve"> to be </w:t>
      </w:r>
      <w:r w:rsidRPr="005F0AD9">
        <w:rPr>
          <w:i/>
          <w:u w:val="single"/>
        </w:rPr>
        <w:t>great</w:t>
      </w:r>
      <w:r w:rsidRPr="005F0AD9">
        <w:rPr>
          <w:i/>
        </w:rPr>
        <w:t>”</w:t>
      </w:r>
    </w:p>
    <w:p w:rsidR="002E0B8F" w:rsidRDefault="00912290" w:rsidP="00912290">
      <w:pPr>
        <w:pStyle w:val="NoSpacing"/>
        <w:numPr>
          <w:ilvl w:val="0"/>
          <w:numId w:val="4"/>
        </w:numPr>
      </w:pPr>
      <w:r>
        <w:t xml:space="preserve">All hours will count toward UHS required community service </w:t>
      </w:r>
    </w:p>
    <w:p w:rsidR="002E0B8F" w:rsidRPr="002E0B8F" w:rsidRDefault="00676BA3" w:rsidP="002E0B8F">
      <w:pPr>
        <w:pStyle w:val="NoSpacing"/>
        <w:numPr>
          <w:ilvl w:val="0"/>
          <w:numId w:val="2"/>
        </w:numPr>
      </w:pPr>
      <w:r w:rsidRPr="00AB38D0">
        <w:rPr>
          <w:b/>
          <w:u w:val="single"/>
        </w:rPr>
        <w:t>Thursday Thank You</w:t>
      </w:r>
      <w:r w:rsidR="002E0B8F">
        <w:t>:</w:t>
      </w:r>
    </w:p>
    <w:p w:rsidR="00676BA3" w:rsidRPr="00AB38D0" w:rsidRDefault="002E0B8F" w:rsidP="002E0B8F">
      <w:pPr>
        <w:pStyle w:val="NoSpacing"/>
        <w:numPr>
          <w:ilvl w:val="0"/>
          <w:numId w:val="4"/>
        </w:numPr>
      </w:pPr>
      <w:r>
        <w:rPr>
          <w:rFonts w:ascii="Calibri" w:hAnsi="Calibri"/>
        </w:rPr>
        <w:t>Written communication once a week to a different family member, student, staff or community member expressing thanks for support or providing thoughtful encouragement for an upcoming challenge or event.  (You may not repeat to whom you send the communication</w:t>
      </w:r>
      <w:r w:rsidR="00A71918">
        <w:rPr>
          <w:rFonts w:ascii="Calibri" w:hAnsi="Calibri"/>
        </w:rPr>
        <w:t>, but you can send additional</w:t>
      </w:r>
      <w:r>
        <w:rPr>
          <w:rFonts w:ascii="Calibri" w:hAnsi="Calibri"/>
        </w:rPr>
        <w:t>.)  You must turn in a copy of the original note each week for credit.</w:t>
      </w:r>
    </w:p>
    <w:p w:rsidR="00AB38D0" w:rsidRDefault="00AB38D0" w:rsidP="00AB38D0">
      <w:pPr>
        <w:pStyle w:val="NoSpacing"/>
        <w:rPr>
          <w:rFonts w:ascii="Calibri" w:hAnsi="Calibri"/>
        </w:rPr>
      </w:pPr>
    </w:p>
    <w:p w:rsidR="00B13710" w:rsidRDefault="005F0AD9" w:rsidP="00B13710">
      <w:pPr>
        <w:pStyle w:val="NoSpacing"/>
        <w:numPr>
          <w:ilvl w:val="0"/>
          <w:numId w:val="2"/>
        </w:numPr>
      </w:pPr>
      <w:r>
        <w:rPr>
          <w:b/>
          <w:u w:val="single"/>
        </w:rPr>
        <w:t>Class Assignments</w:t>
      </w:r>
      <w:r w:rsidR="00B13710">
        <w:t>:</w:t>
      </w:r>
    </w:p>
    <w:p w:rsidR="00B13710" w:rsidRDefault="005F0AD9" w:rsidP="00B13710">
      <w:pPr>
        <w:pStyle w:val="NoSpacing"/>
        <w:numPr>
          <w:ilvl w:val="0"/>
          <w:numId w:val="4"/>
        </w:numPr>
      </w:pPr>
      <w:r>
        <w:t xml:space="preserve">We will complete various reading and writing assignments.  It is important to turn in all material on time with a great deal of thought and effort put into the assignments.  This class is for your benefit!!! Take the time to sharpen the saw. </w:t>
      </w:r>
    </w:p>
    <w:p w:rsidR="00B13710" w:rsidRDefault="00B13710" w:rsidP="00B13710">
      <w:pPr>
        <w:pStyle w:val="NoSpacing"/>
        <w:ind w:left="1080"/>
      </w:pPr>
    </w:p>
    <w:p w:rsidR="005F0AD9" w:rsidRDefault="005F0AD9" w:rsidP="00B13710">
      <w:pPr>
        <w:pStyle w:val="NoSpacing"/>
        <w:numPr>
          <w:ilvl w:val="0"/>
          <w:numId w:val="2"/>
        </w:numPr>
        <w:rPr>
          <w:b/>
          <w:u w:val="single"/>
        </w:rPr>
      </w:pPr>
      <w:r>
        <w:rPr>
          <w:b/>
          <w:u w:val="single"/>
        </w:rPr>
        <w:t>Book Reading</w:t>
      </w:r>
    </w:p>
    <w:p w:rsidR="005F0AD9" w:rsidRDefault="005F0AD9" w:rsidP="005F0AD9">
      <w:pPr>
        <w:pStyle w:val="NoSpacing"/>
        <w:ind w:left="720"/>
      </w:pPr>
      <w:r w:rsidRPr="005F0AD9">
        <w:t xml:space="preserve">- Vastly important to keep up on your reading.  </w:t>
      </w:r>
      <w:r>
        <w:t xml:space="preserve">We will read Jon Gordon’s </w:t>
      </w:r>
      <w:r w:rsidRPr="005F0AD9">
        <w:rPr>
          <w:i/>
        </w:rPr>
        <w:t>Energy Bus</w:t>
      </w:r>
      <w:r>
        <w:t xml:space="preserve"> as well as other books as they come available.  Don’t get left behind </w:t>
      </w:r>
      <w:proofErr w:type="gramStart"/>
      <w:r>
        <w:t>by  not</w:t>
      </w:r>
      <w:proofErr w:type="gramEnd"/>
      <w:r>
        <w:t xml:space="preserve"> reading and taking advantage of class time.  </w:t>
      </w:r>
    </w:p>
    <w:p w:rsidR="005F0AD9" w:rsidRPr="005F0AD9" w:rsidRDefault="005F0AD9" w:rsidP="005F0AD9">
      <w:pPr>
        <w:pStyle w:val="NoSpacing"/>
        <w:ind w:left="720"/>
      </w:pPr>
    </w:p>
    <w:p w:rsidR="00B13710" w:rsidRPr="00B13710" w:rsidRDefault="00B13710" w:rsidP="00B13710">
      <w:pPr>
        <w:pStyle w:val="NoSpacing"/>
        <w:numPr>
          <w:ilvl w:val="0"/>
          <w:numId w:val="2"/>
        </w:numPr>
        <w:rPr>
          <w:b/>
          <w:u w:val="single"/>
        </w:rPr>
      </w:pPr>
      <w:r w:rsidRPr="00B13710">
        <w:rPr>
          <w:b/>
          <w:u w:val="single"/>
        </w:rPr>
        <w:t>Live Twitter Chats</w:t>
      </w:r>
    </w:p>
    <w:p w:rsidR="00B13710" w:rsidRDefault="00B13710" w:rsidP="00B13710">
      <w:pPr>
        <w:pStyle w:val="NoSpacing"/>
        <w:ind w:left="720"/>
      </w:pPr>
      <w:r>
        <w:t xml:space="preserve">- We will utilize twitter as a discussion tool.  On specific dates, I will post questions where you will need to respond with answers. More details as we get closer to our first chat.  </w:t>
      </w:r>
    </w:p>
    <w:p w:rsidR="00A71918" w:rsidRDefault="00A71918" w:rsidP="009F5C1B">
      <w:pPr>
        <w:pStyle w:val="NoSpacing"/>
      </w:pPr>
    </w:p>
    <w:p w:rsidR="00A71918" w:rsidRDefault="006B1FA5" w:rsidP="009F5C1B">
      <w:pPr>
        <w:pStyle w:val="NoSpacing"/>
      </w:pPr>
      <w:r w:rsidRPr="00A71918">
        <w:rPr>
          <w:b/>
          <w:u w:val="single"/>
        </w:rPr>
        <w:t>Twitter</w:t>
      </w:r>
      <w:r w:rsidR="00A71918">
        <w:t xml:space="preserve">: </w:t>
      </w:r>
    </w:p>
    <w:p w:rsidR="006B1FA5" w:rsidRDefault="00A71918" w:rsidP="009F5C1B">
      <w:pPr>
        <w:pStyle w:val="NoSpacing"/>
      </w:pPr>
      <w:r>
        <w:t xml:space="preserve">       1. </w:t>
      </w:r>
      <w:r w:rsidR="006B1FA5">
        <w:t xml:space="preserve">Get an account, add </w:t>
      </w:r>
      <w:r w:rsidR="0088669B">
        <w:t>@</w:t>
      </w:r>
      <w:proofErr w:type="spellStart"/>
      <w:r w:rsidR="0088669B">
        <w:t>BaseballUtica</w:t>
      </w:r>
      <w:proofErr w:type="spellEnd"/>
    </w:p>
    <w:p w:rsidR="00A71918" w:rsidRDefault="00A71918" w:rsidP="009F5C1B">
      <w:pPr>
        <w:pStyle w:val="NoSpacing"/>
      </w:pPr>
      <w:r>
        <w:t xml:space="preserve">       2. Use #</w:t>
      </w:r>
      <w:proofErr w:type="spellStart"/>
      <w:r w:rsidR="001062EF">
        <w:t>U</w:t>
      </w:r>
      <w:r>
        <w:t>HSLeadership</w:t>
      </w:r>
      <w:proofErr w:type="spellEnd"/>
      <w:r>
        <w:t xml:space="preserve"> for all class discussions, events, &amp; </w:t>
      </w:r>
      <w:r w:rsidR="00B13710">
        <w:t xml:space="preserve">functions. </w:t>
      </w:r>
    </w:p>
    <w:p w:rsidR="00A71918" w:rsidRDefault="00A71918" w:rsidP="009F5C1B">
      <w:pPr>
        <w:pStyle w:val="NoSpacing"/>
      </w:pPr>
      <w:r>
        <w:t xml:space="preserve">       </w:t>
      </w:r>
      <w:r w:rsidR="00B13710">
        <w:t>3</w:t>
      </w:r>
      <w:r>
        <w:t xml:space="preserve">. Build excitement- we want this to grow, not stay in a bubble.  </w:t>
      </w:r>
    </w:p>
    <w:p w:rsidR="00A71918" w:rsidRDefault="00A71918" w:rsidP="009F5C1B">
      <w:pPr>
        <w:pStyle w:val="NoSpacing"/>
      </w:pPr>
      <w:r>
        <w:t xml:space="preserve">       </w:t>
      </w:r>
      <w:r w:rsidR="00B13710">
        <w:t>4</w:t>
      </w:r>
      <w:r>
        <w:t xml:space="preserve">.  Inspire others &amp; want them to grow as individuals, circles, class, school, &amp; community. </w:t>
      </w:r>
    </w:p>
    <w:p w:rsidR="0088669B" w:rsidRDefault="0088669B" w:rsidP="009F5C1B">
      <w:pPr>
        <w:pStyle w:val="NoSpacing"/>
      </w:pPr>
    </w:p>
    <w:p w:rsidR="00912290" w:rsidRDefault="00912290" w:rsidP="009F5C1B">
      <w:pPr>
        <w:pStyle w:val="NoSpacing"/>
        <w:rPr>
          <w:b/>
          <w:u w:val="single"/>
        </w:rPr>
      </w:pPr>
    </w:p>
    <w:p w:rsidR="00912290" w:rsidRDefault="00912290" w:rsidP="009F5C1B">
      <w:pPr>
        <w:pStyle w:val="NoSpacing"/>
        <w:rPr>
          <w:b/>
          <w:u w:val="single"/>
        </w:rPr>
      </w:pPr>
    </w:p>
    <w:p w:rsidR="00912290" w:rsidRDefault="00912290" w:rsidP="009F5C1B">
      <w:pPr>
        <w:pStyle w:val="NoSpacing"/>
        <w:rPr>
          <w:b/>
          <w:u w:val="single"/>
        </w:rPr>
      </w:pPr>
    </w:p>
    <w:p w:rsidR="00912290" w:rsidRDefault="00912290" w:rsidP="009F5C1B">
      <w:pPr>
        <w:pStyle w:val="NoSpacing"/>
        <w:rPr>
          <w:b/>
          <w:u w:val="single"/>
        </w:rPr>
      </w:pPr>
    </w:p>
    <w:p w:rsidR="0088669B" w:rsidRDefault="0088669B" w:rsidP="009F5C1B">
      <w:pPr>
        <w:pStyle w:val="NoSpacing"/>
        <w:rPr>
          <w:b/>
          <w:u w:val="single"/>
        </w:rPr>
      </w:pPr>
      <w:r w:rsidRPr="0088669B">
        <w:rPr>
          <w:b/>
          <w:u w:val="single"/>
        </w:rPr>
        <w:t>Speaker Series</w:t>
      </w:r>
      <w:r w:rsidR="00912290">
        <w:rPr>
          <w:b/>
          <w:u w:val="single"/>
        </w:rPr>
        <w:t xml:space="preserve">: </w:t>
      </w:r>
    </w:p>
    <w:p w:rsidR="00912290" w:rsidRDefault="00912290" w:rsidP="00912290">
      <w:pPr>
        <w:pStyle w:val="NoSpacing"/>
        <w:numPr>
          <w:ilvl w:val="0"/>
          <w:numId w:val="4"/>
        </w:numPr>
      </w:pPr>
      <w:r>
        <w:t xml:space="preserve">We will have a weekly Successful Speaker Series where a leader will either come in and speak or will zoom &amp; speak to the class with their ideas of what leadership means to them </w:t>
      </w:r>
    </w:p>
    <w:p w:rsidR="00912290" w:rsidRPr="00912290" w:rsidRDefault="00912290" w:rsidP="00912290">
      <w:pPr>
        <w:pStyle w:val="NoSpacing"/>
        <w:numPr>
          <w:ilvl w:val="0"/>
          <w:numId w:val="4"/>
        </w:numPr>
      </w:pPr>
      <w:r>
        <w:t>Students will be required to come up with a series of questions to ask throughout the presentation</w:t>
      </w:r>
    </w:p>
    <w:p w:rsidR="00A515C9" w:rsidRDefault="0088669B" w:rsidP="009F5C1B">
      <w:pPr>
        <w:pStyle w:val="NoSpacing"/>
        <w:rPr>
          <w:b/>
          <w:u w:val="single"/>
        </w:rPr>
      </w:pPr>
      <w:r w:rsidRPr="0088669B">
        <w:rPr>
          <w:b/>
          <w:u w:val="single"/>
        </w:rPr>
        <w:t>Pay it Forward Project</w:t>
      </w:r>
    </w:p>
    <w:p w:rsidR="00912290" w:rsidRPr="00912290" w:rsidRDefault="00912290" w:rsidP="00912290">
      <w:pPr>
        <w:pStyle w:val="NoSpacing"/>
        <w:numPr>
          <w:ilvl w:val="0"/>
          <w:numId w:val="4"/>
        </w:numPr>
      </w:pPr>
      <w:r>
        <w:t xml:space="preserve">As a </w:t>
      </w:r>
      <w:proofErr w:type="gramStart"/>
      <w:r>
        <w:t>class students</w:t>
      </w:r>
      <w:proofErr w:type="gramEnd"/>
      <w:r>
        <w:t xml:space="preserve"> will work together to head up a project/ fundraiser to execute to help raise funds to help future classes have access to leadership courses/ speakers/ events, etc.</w:t>
      </w:r>
    </w:p>
    <w:p w:rsidR="0088669B" w:rsidRDefault="0088669B" w:rsidP="009F5C1B">
      <w:pPr>
        <w:pStyle w:val="NoSpacing"/>
        <w:rPr>
          <w:b/>
          <w:u w:val="single"/>
        </w:rPr>
      </w:pPr>
      <w:r w:rsidRPr="0088669B">
        <w:rPr>
          <w:b/>
          <w:u w:val="single"/>
        </w:rPr>
        <w:t>Leadership Term Project</w:t>
      </w:r>
    </w:p>
    <w:p w:rsidR="00912290" w:rsidRPr="00912290" w:rsidRDefault="00912290" w:rsidP="00912290">
      <w:pPr>
        <w:pStyle w:val="NoSpacing"/>
        <w:numPr>
          <w:ilvl w:val="0"/>
          <w:numId w:val="4"/>
        </w:numPr>
      </w:pPr>
      <w:r>
        <w:t>Students will pick a term that relates to leadership &amp; create a presentation revolving around that term including examples &amp; how other students can apply that term to become a better leader</w:t>
      </w:r>
    </w:p>
    <w:p w:rsidR="00912290" w:rsidRDefault="00912290" w:rsidP="009F5C1B">
      <w:pPr>
        <w:pStyle w:val="NoSpacing"/>
        <w:rPr>
          <w:b/>
          <w:u w:val="single"/>
        </w:rPr>
      </w:pPr>
      <w:r>
        <w:rPr>
          <w:b/>
          <w:u w:val="single"/>
        </w:rPr>
        <w:t>Random Act of Kindness Week</w:t>
      </w:r>
    </w:p>
    <w:p w:rsidR="00912290" w:rsidRPr="00912290" w:rsidRDefault="00912290" w:rsidP="00912290">
      <w:pPr>
        <w:pStyle w:val="NoSpacing"/>
        <w:numPr>
          <w:ilvl w:val="0"/>
          <w:numId w:val="4"/>
        </w:numPr>
      </w:pPr>
      <w:r>
        <w:t>Students will utilize twitter &amp; will lead the charge towards a random act of kindness to spread throughout the school district to bring cheer &amp; joy to those around us!</w:t>
      </w:r>
    </w:p>
    <w:p w:rsidR="00A515C9" w:rsidRDefault="00A515C9"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F5C1B">
      <w:pPr>
        <w:pStyle w:val="NoSpacing"/>
      </w:pPr>
    </w:p>
    <w:p w:rsidR="00912290" w:rsidRDefault="00912290" w:rsidP="00912290">
      <w:pPr>
        <w:pStyle w:val="Body1"/>
        <w:rPr>
          <w:rFonts w:ascii="Arial" w:hAnsi="Arial" w:cs="Arial"/>
          <w:b/>
          <w:sz w:val="28"/>
        </w:rPr>
      </w:pPr>
    </w:p>
    <w:p w:rsidR="00912290" w:rsidRPr="00581A4B" w:rsidRDefault="00912290" w:rsidP="00912290">
      <w:pPr>
        <w:pStyle w:val="Body1"/>
        <w:rPr>
          <w:rFonts w:ascii="Arial" w:hAnsi="Arial" w:cs="Arial"/>
          <w:b/>
          <w:sz w:val="28"/>
        </w:rPr>
      </w:pPr>
      <w:r w:rsidRPr="00581A4B">
        <w:rPr>
          <w:rFonts w:ascii="Arial" w:hAnsi="Arial" w:cs="Arial"/>
          <w:b/>
          <w:sz w:val="28"/>
        </w:rPr>
        <w:t>Detach this page from the syllabus and turn in</w:t>
      </w:r>
    </w:p>
    <w:p w:rsidR="00912290" w:rsidRDefault="00912290" w:rsidP="00912290">
      <w:pPr>
        <w:pStyle w:val="Body1"/>
        <w:rPr>
          <w:rFonts w:ascii="Arial" w:hAnsi="Arial" w:cs="Arial"/>
          <w:sz w:val="28"/>
        </w:rPr>
      </w:pPr>
    </w:p>
    <w:p w:rsidR="00912290" w:rsidRDefault="00912290" w:rsidP="00912290">
      <w:pPr>
        <w:pStyle w:val="Body1"/>
        <w:rPr>
          <w:rFonts w:ascii="Arial" w:hAnsi="Arial" w:cs="Arial"/>
          <w:sz w:val="28"/>
        </w:rPr>
      </w:pPr>
    </w:p>
    <w:p w:rsidR="00912290" w:rsidRDefault="00912290" w:rsidP="00912290">
      <w:pPr>
        <w:pStyle w:val="Body1"/>
        <w:rPr>
          <w:rFonts w:ascii="Arial" w:hAnsi="Arial" w:cs="Arial"/>
          <w:sz w:val="28"/>
        </w:rPr>
      </w:pPr>
    </w:p>
    <w:p w:rsidR="00912290" w:rsidRDefault="00912290" w:rsidP="00912290">
      <w:pPr>
        <w:pStyle w:val="Body1"/>
        <w:rPr>
          <w:rFonts w:ascii="Arial" w:hAnsi="Arial" w:cs="Arial"/>
          <w:sz w:val="28"/>
        </w:rPr>
      </w:pPr>
      <w:r>
        <w:rPr>
          <w:rFonts w:ascii="Arial" w:hAnsi="Arial" w:cs="Arial"/>
          <w:sz w:val="28"/>
        </w:rPr>
        <w:t xml:space="preserve">I have read and understood ALL of the above policies in Mr. Sandman’s </w:t>
      </w:r>
      <w:r>
        <w:rPr>
          <w:rFonts w:ascii="Arial" w:hAnsi="Arial" w:cs="Arial"/>
          <w:sz w:val="28"/>
        </w:rPr>
        <w:t>Leadership Development</w:t>
      </w:r>
      <w:r>
        <w:rPr>
          <w:rFonts w:ascii="Arial" w:hAnsi="Arial" w:cs="Arial"/>
          <w:sz w:val="28"/>
        </w:rPr>
        <w:t xml:space="preserve"> class and syllabus.</w:t>
      </w:r>
      <w:bookmarkStart w:id="0" w:name="_GoBack"/>
      <w:bookmarkEnd w:id="0"/>
    </w:p>
    <w:p w:rsidR="00912290" w:rsidRDefault="00912290" w:rsidP="00912290">
      <w:pPr>
        <w:pStyle w:val="Body1"/>
        <w:rPr>
          <w:rFonts w:ascii="Arial" w:hAnsi="Arial" w:cs="Arial"/>
          <w:sz w:val="28"/>
        </w:rPr>
      </w:pPr>
    </w:p>
    <w:p w:rsidR="00912290" w:rsidRDefault="00912290" w:rsidP="00912290">
      <w:pPr>
        <w:pStyle w:val="Body1"/>
        <w:rPr>
          <w:rFonts w:ascii="Arial" w:hAnsi="Arial" w:cs="Arial"/>
          <w:sz w:val="28"/>
        </w:rPr>
      </w:pPr>
    </w:p>
    <w:p w:rsidR="00912290" w:rsidRDefault="00912290" w:rsidP="00912290">
      <w:pPr>
        <w:pStyle w:val="Body1"/>
        <w:rPr>
          <w:rFonts w:ascii="Arial" w:hAnsi="Arial" w:cs="Arial"/>
          <w:sz w:val="28"/>
        </w:rPr>
      </w:pPr>
    </w:p>
    <w:p w:rsidR="00912290" w:rsidRPr="004D2A6D" w:rsidRDefault="00912290" w:rsidP="00912290">
      <w:pPr>
        <w:pStyle w:val="Body1"/>
        <w:rPr>
          <w:rFonts w:ascii="Arial" w:hAnsi="Arial" w:cs="Arial"/>
          <w:sz w:val="28"/>
        </w:rPr>
      </w:pPr>
      <w:r>
        <w:rPr>
          <w:rFonts w:ascii="Arial" w:hAnsi="Arial" w:cs="Arial"/>
          <w:sz w:val="28"/>
        </w:rPr>
        <w:t>_______________________</w:t>
      </w:r>
      <w:r>
        <w:rPr>
          <w:rFonts w:ascii="Arial" w:hAnsi="Arial" w:cs="Arial"/>
          <w:sz w:val="28"/>
        </w:rPr>
        <w:tab/>
      </w:r>
      <w:r>
        <w:rPr>
          <w:rFonts w:ascii="Arial" w:hAnsi="Arial" w:cs="Arial"/>
          <w:sz w:val="28"/>
        </w:rPr>
        <w:tab/>
      </w:r>
      <w:r>
        <w:rPr>
          <w:rFonts w:ascii="Arial" w:hAnsi="Arial" w:cs="Arial"/>
          <w:sz w:val="28"/>
        </w:rPr>
        <w:tab/>
        <w:t>_______________</w:t>
      </w:r>
      <w:r w:rsidRPr="004D2A6D">
        <w:rPr>
          <w:rFonts w:ascii="Arial" w:hAnsi="Arial" w:cs="Arial"/>
          <w:sz w:val="28"/>
        </w:rPr>
        <w:t>________</w:t>
      </w:r>
    </w:p>
    <w:p w:rsidR="00912290" w:rsidRPr="004D2A6D" w:rsidRDefault="00912290" w:rsidP="00912290">
      <w:pPr>
        <w:pStyle w:val="Body1"/>
        <w:rPr>
          <w:rFonts w:ascii="Arial" w:hAnsi="Arial" w:cs="Arial"/>
          <w:sz w:val="28"/>
        </w:rPr>
      </w:pPr>
      <w:r w:rsidRPr="004D2A6D">
        <w:rPr>
          <w:rFonts w:ascii="Arial" w:hAnsi="Arial" w:cs="Arial"/>
          <w:sz w:val="28"/>
        </w:rPr>
        <w:t>Student Name</w:t>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t>Parent/Guardian Name</w:t>
      </w:r>
    </w:p>
    <w:p w:rsidR="00912290" w:rsidRPr="004D2A6D" w:rsidRDefault="00912290" w:rsidP="00912290">
      <w:pPr>
        <w:pStyle w:val="Body1"/>
        <w:rPr>
          <w:rFonts w:ascii="Arial" w:hAnsi="Arial" w:cs="Arial"/>
          <w:sz w:val="28"/>
        </w:rPr>
      </w:pPr>
    </w:p>
    <w:p w:rsidR="00912290" w:rsidRPr="004D2A6D" w:rsidRDefault="00912290" w:rsidP="00912290">
      <w:pPr>
        <w:pStyle w:val="Body1"/>
        <w:rPr>
          <w:rFonts w:ascii="Arial" w:hAnsi="Arial" w:cs="Arial"/>
          <w:sz w:val="28"/>
        </w:rPr>
      </w:pPr>
    </w:p>
    <w:p w:rsidR="00912290" w:rsidRPr="004D2A6D" w:rsidRDefault="00912290" w:rsidP="00912290">
      <w:pPr>
        <w:pStyle w:val="Body1"/>
        <w:rPr>
          <w:rFonts w:ascii="Arial" w:hAnsi="Arial" w:cs="Arial"/>
          <w:sz w:val="28"/>
        </w:rPr>
      </w:pPr>
      <w:r>
        <w:rPr>
          <w:rFonts w:ascii="Arial" w:hAnsi="Arial" w:cs="Arial"/>
          <w:sz w:val="28"/>
        </w:rPr>
        <w:t>_______________________</w:t>
      </w:r>
      <w:r>
        <w:rPr>
          <w:rFonts w:ascii="Arial" w:hAnsi="Arial" w:cs="Arial"/>
          <w:sz w:val="28"/>
        </w:rPr>
        <w:tab/>
      </w:r>
      <w:r>
        <w:rPr>
          <w:rFonts w:ascii="Arial" w:hAnsi="Arial" w:cs="Arial"/>
          <w:sz w:val="28"/>
        </w:rPr>
        <w:tab/>
      </w:r>
      <w:r>
        <w:rPr>
          <w:rFonts w:ascii="Arial" w:hAnsi="Arial" w:cs="Arial"/>
          <w:sz w:val="28"/>
        </w:rPr>
        <w:tab/>
        <w:t>____________</w:t>
      </w:r>
      <w:r w:rsidRPr="004D2A6D">
        <w:rPr>
          <w:rFonts w:ascii="Arial" w:hAnsi="Arial" w:cs="Arial"/>
          <w:sz w:val="28"/>
        </w:rPr>
        <w:t>___________</w:t>
      </w:r>
    </w:p>
    <w:p w:rsidR="00912290" w:rsidRPr="004D2A6D" w:rsidRDefault="00912290" w:rsidP="00912290">
      <w:pPr>
        <w:pStyle w:val="Body1"/>
        <w:rPr>
          <w:rFonts w:ascii="Arial" w:hAnsi="Arial" w:cs="Arial"/>
          <w:sz w:val="28"/>
        </w:rPr>
        <w:sectPr w:rsidR="00912290" w:rsidRPr="004D2A6D" w:rsidSect="00912290">
          <w:pgSz w:w="12240" w:h="15840"/>
          <w:pgMar w:top="1440" w:right="1800" w:bottom="1440" w:left="1800" w:header="720" w:footer="720" w:gutter="0"/>
          <w:cols w:space="720"/>
        </w:sectPr>
      </w:pPr>
      <w:r w:rsidRPr="004D2A6D">
        <w:rPr>
          <w:rFonts w:ascii="Arial" w:hAnsi="Arial" w:cs="Arial"/>
          <w:sz w:val="28"/>
        </w:rPr>
        <w:t>Signature</w:t>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proofErr w:type="spellStart"/>
      <w:r w:rsidRPr="004D2A6D">
        <w:rPr>
          <w:rFonts w:ascii="Arial" w:hAnsi="Arial" w:cs="Arial"/>
          <w:sz w:val="28"/>
        </w:rPr>
        <w:t>Signatur</w:t>
      </w:r>
      <w:r>
        <w:rPr>
          <w:rFonts w:ascii="Arial" w:hAnsi="Arial" w:cs="Arial"/>
          <w:sz w:val="28"/>
        </w:rPr>
        <w:t>e</w:t>
      </w:r>
      <w:proofErr w:type="spellEnd"/>
      <w:r>
        <w:rPr>
          <w:rFonts w:ascii="Arial" w:hAnsi="Arial" w:cs="Arial"/>
          <w:sz w:val="28"/>
        </w:rPr>
        <w:t xml:space="preserve"> </w:t>
      </w:r>
    </w:p>
    <w:p w:rsidR="00912290" w:rsidRDefault="00912290" w:rsidP="009F5C1B">
      <w:pPr>
        <w:pStyle w:val="NoSpacing"/>
      </w:pPr>
    </w:p>
    <w:p w:rsidR="00A515C9" w:rsidRDefault="00A515C9" w:rsidP="009F5C1B">
      <w:pPr>
        <w:pStyle w:val="NoSpacing"/>
      </w:pPr>
    </w:p>
    <w:p w:rsidR="00A515C9" w:rsidRDefault="00A515C9" w:rsidP="009F5C1B">
      <w:pPr>
        <w:pStyle w:val="NoSpacing"/>
      </w:pPr>
    </w:p>
    <w:p w:rsidR="00BA4AD6" w:rsidRDefault="00BA4AD6" w:rsidP="00BA4AD6">
      <w:pPr>
        <w:pStyle w:val="NoSpacing"/>
      </w:pPr>
    </w:p>
    <w:sectPr w:rsidR="00BA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DFF"/>
    <w:multiLevelType w:val="hybridMultilevel"/>
    <w:tmpl w:val="26C251A4"/>
    <w:lvl w:ilvl="0" w:tplc="CBAE87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4720"/>
    <w:multiLevelType w:val="hybridMultilevel"/>
    <w:tmpl w:val="3C3ADC2C"/>
    <w:lvl w:ilvl="0" w:tplc="92F415D8">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CD3542"/>
    <w:multiLevelType w:val="hybridMultilevel"/>
    <w:tmpl w:val="9AF2CB5E"/>
    <w:lvl w:ilvl="0" w:tplc="33E67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3411E"/>
    <w:multiLevelType w:val="hybridMultilevel"/>
    <w:tmpl w:val="A2BA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0257B"/>
    <w:multiLevelType w:val="hybridMultilevel"/>
    <w:tmpl w:val="D39EE550"/>
    <w:lvl w:ilvl="0" w:tplc="CC962006">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E134C"/>
    <w:multiLevelType w:val="hybridMultilevel"/>
    <w:tmpl w:val="97727110"/>
    <w:lvl w:ilvl="0" w:tplc="CD6668E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00A2E"/>
    <w:multiLevelType w:val="hybridMultilevel"/>
    <w:tmpl w:val="99FE2AAE"/>
    <w:lvl w:ilvl="0" w:tplc="76726A4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7B"/>
    <w:rsid w:val="00017168"/>
    <w:rsid w:val="000F4648"/>
    <w:rsid w:val="001062EF"/>
    <w:rsid w:val="00164EA0"/>
    <w:rsid w:val="00197322"/>
    <w:rsid w:val="002049EC"/>
    <w:rsid w:val="002335F0"/>
    <w:rsid w:val="00274545"/>
    <w:rsid w:val="002E0B8F"/>
    <w:rsid w:val="003962F8"/>
    <w:rsid w:val="003F7F79"/>
    <w:rsid w:val="00407C2C"/>
    <w:rsid w:val="004721EF"/>
    <w:rsid w:val="00473E07"/>
    <w:rsid w:val="004D5F81"/>
    <w:rsid w:val="004E7814"/>
    <w:rsid w:val="00512139"/>
    <w:rsid w:val="00523897"/>
    <w:rsid w:val="005F0AD9"/>
    <w:rsid w:val="00676BA3"/>
    <w:rsid w:val="006B1FA5"/>
    <w:rsid w:val="006D1B62"/>
    <w:rsid w:val="0074779E"/>
    <w:rsid w:val="007A10A7"/>
    <w:rsid w:val="0088669B"/>
    <w:rsid w:val="008A41EC"/>
    <w:rsid w:val="00912290"/>
    <w:rsid w:val="00987CEC"/>
    <w:rsid w:val="009B0FFE"/>
    <w:rsid w:val="009F5C1B"/>
    <w:rsid w:val="00A018D0"/>
    <w:rsid w:val="00A515C9"/>
    <w:rsid w:val="00A71918"/>
    <w:rsid w:val="00AB38D0"/>
    <w:rsid w:val="00AF1389"/>
    <w:rsid w:val="00B13710"/>
    <w:rsid w:val="00B1517B"/>
    <w:rsid w:val="00BA4AD6"/>
    <w:rsid w:val="00BD3D0B"/>
    <w:rsid w:val="00C42E9C"/>
    <w:rsid w:val="00C565CD"/>
    <w:rsid w:val="00CF102D"/>
    <w:rsid w:val="00D266E3"/>
    <w:rsid w:val="00F3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F2CC"/>
  <w15:docId w15:val="{ACE7C7F1-F54B-4590-ACED-15BE6E1E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7B"/>
    <w:pPr>
      <w:spacing w:after="0" w:line="240" w:lineRule="auto"/>
    </w:pPr>
  </w:style>
  <w:style w:type="character" w:styleId="Hyperlink">
    <w:name w:val="Hyperlink"/>
    <w:basedOn w:val="DefaultParagraphFont"/>
    <w:uiPriority w:val="99"/>
    <w:unhideWhenUsed/>
    <w:rsid w:val="00B1517B"/>
    <w:rPr>
      <w:color w:val="0000FF" w:themeColor="hyperlink"/>
      <w:u w:val="single"/>
    </w:rPr>
  </w:style>
  <w:style w:type="paragraph" w:styleId="ListParagraph">
    <w:name w:val="List Paragraph"/>
    <w:basedOn w:val="Normal"/>
    <w:uiPriority w:val="34"/>
    <w:qFormat/>
    <w:rsid w:val="002E0B8F"/>
    <w:pPr>
      <w:ind w:left="720"/>
      <w:contextualSpacing/>
    </w:pPr>
  </w:style>
  <w:style w:type="character" w:styleId="UnresolvedMention">
    <w:name w:val="Unresolved Mention"/>
    <w:basedOn w:val="DefaultParagraphFont"/>
    <w:uiPriority w:val="99"/>
    <w:semiHidden/>
    <w:unhideWhenUsed/>
    <w:rsid w:val="0088669B"/>
    <w:rPr>
      <w:color w:val="605E5C"/>
      <w:shd w:val="clear" w:color="auto" w:fill="E1DFDD"/>
    </w:rPr>
  </w:style>
  <w:style w:type="paragraph" w:customStyle="1" w:styleId="Body1">
    <w:name w:val="Body 1"/>
    <w:rsid w:val="00912290"/>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ndman@northfork.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Sandman</cp:lastModifiedBy>
  <cp:revision>5</cp:revision>
  <cp:lastPrinted>2021-08-13T13:09:00Z</cp:lastPrinted>
  <dcterms:created xsi:type="dcterms:W3CDTF">2020-10-23T15:53:00Z</dcterms:created>
  <dcterms:modified xsi:type="dcterms:W3CDTF">2021-08-13T13:15:00Z</dcterms:modified>
</cp:coreProperties>
</file>